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C0" w:rsidRDefault="00C925C0"/>
    <w:p w:rsidR="005833E3" w:rsidRPr="007544D5" w:rsidRDefault="005833E3" w:rsidP="005833E3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7544D5">
        <w:rPr>
          <w:rFonts w:eastAsia="Calibri"/>
          <w:b/>
          <w:sz w:val="24"/>
          <w:szCs w:val="24"/>
        </w:rPr>
        <w:t>DECLARAÇÃO DE AUTORIZAÇÃO DO LOCAL</w:t>
      </w:r>
    </w:p>
    <w:p w:rsidR="005833E3" w:rsidRPr="007544D5" w:rsidRDefault="005833E3" w:rsidP="005833E3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7544D5">
        <w:rPr>
          <w:rFonts w:eastAsia="Calibri"/>
          <w:b/>
          <w:bCs/>
          <w:sz w:val="24"/>
          <w:szCs w:val="24"/>
          <w:highlight w:val="red"/>
          <w:u w:val="single"/>
        </w:rPr>
        <w:t>Apagar esta informação após a leitura</w:t>
      </w:r>
      <w:r w:rsidRPr="007544D5">
        <w:rPr>
          <w:rFonts w:eastAsia="Calibri"/>
          <w:b/>
          <w:bCs/>
          <w:sz w:val="24"/>
          <w:szCs w:val="24"/>
          <w:highlight w:val="red"/>
        </w:rPr>
        <w:t>.</w:t>
      </w:r>
    </w:p>
    <w:p w:rsidR="005833E3" w:rsidRPr="00317C9D" w:rsidRDefault="005833E3" w:rsidP="005833E3">
      <w:pPr>
        <w:spacing w:line="240" w:lineRule="auto"/>
        <w:jc w:val="both"/>
        <w:rPr>
          <w:rFonts w:eastAsia="Calibri"/>
          <w:b/>
          <w:bCs/>
          <w:sz w:val="24"/>
          <w:szCs w:val="24"/>
          <w:highlight w:val="yellow"/>
        </w:rPr>
      </w:pPr>
      <w:r w:rsidRPr="00317C9D">
        <w:rPr>
          <w:rFonts w:eastAsia="Calibri"/>
          <w:b/>
          <w:bCs/>
          <w:sz w:val="24"/>
          <w:szCs w:val="24"/>
          <w:highlight w:val="yellow"/>
        </w:rPr>
        <w:t xml:space="preserve">Obs.: Se a pesquisa for realizada no Centro Universitário UCEFF esta declaração deve ser assinada pela Reitoria (em nome da professora Alexandra Franchini </w:t>
      </w:r>
      <w:proofErr w:type="spellStart"/>
      <w:r w:rsidRPr="00317C9D">
        <w:rPr>
          <w:rFonts w:eastAsia="Calibri"/>
          <w:b/>
          <w:bCs/>
          <w:sz w:val="24"/>
          <w:szCs w:val="24"/>
          <w:highlight w:val="yellow"/>
        </w:rPr>
        <w:t>Raffaelli</w:t>
      </w:r>
      <w:proofErr w:type="spellEnd"/>
      <w:r w:rsidRPr="00317C9D">
        <w:rPr>
          <w:rFonts w:eastAsia="Calibri"/>
          <w:b/>
          <w:bCs/>
          <w:sz w:val="24"/>
          <w:szCs w:val="24"/>
          <w:highlight w:val="yellow"/>
        </w:rPr>
        <w:t>).</w:t>
      </w:r>
    </w:p>
    <w:p w:rsidR="005833E3" w:rsidRPr="007544D5" w:rsidRDefault="005833E3" w:rsidP="005833E3">
      <w:pPr>
        <w:spacing w:line="240" w:lineRule="auto"/>
        <w:jc w:val="both"/>
        <w:rPr>
          <w:rFonts w:eastAsia="Calibri"/>
          <w:b/>
          <w:bCs/>
          <w:color w:val="FF0000"/>
          <w:sz w:val="24"/>
          <w:szCs w:val="24"/>
        </w:rPr>
      </w:pPr>
      <w:r w:rsidRPr="00317C9D">
        <w:rPr>
          <w:rFonts w:eastAsia="Calibri"/>
          <w:b/>
          <w:bCs/>
          <w:sz w:val="24"/>
          <w:szCs w:val="24"/>
          <w:highlight w:val="yellow"/>
        </w:rPr>
        <w:t>Caso seja em outro local, deve ser assinada pelo Chefe de departamento ou cargo equivalente.</w:t>
      </w:r>
    </w:p>
    <w:p w:rsidR="005833E3" w:rsidRPr="007544D5" w:rsidRDefault="005833E3" w:rsidP="005833E3">
      <w:pPr>
        <w:spacing w:line="240" w:lineRule="auto"/>
        <w:jc w:val="both"/>
        <w:rPr>
          <w:rFonts w:eastAsia="Calibri"/>
          <w:b/>
          <w:bCs/>
          <w:color w:val="FF0000"/>
          <w:sz w:val="24"/>
          <w:szCs w:val="24"/>
        </w:rPr>
      </w:pPr>
    </w:p>
    <w:p w:rsidR="005833E3" w:rsidRPr="007544D5" w:rsidRDefault="005833E3" w:rsidP="005833E3">
      <w:pPr>
        <w:spacing w:line="360" w:lineRule="auto"/>
        <w:jc w:val="right"/>
        <w:rPr>
          <w:rFonts w:eastAsia="Calibri"/>
          <w:b/>
          <w:bCs/>
          <w:sz w:val="24"/>
          <w:szCs w:val="24"/>
        </w:rPr>
      </w:pPr>
      <w:r w:rsidRPr="007544D5">
        <w:rPr>
          <w:rFonts w:eastAsia="Calibri"/>
          <w:b/>
          <w:bCs/>
          <w:sz w:val="24"/>
          <w:szCs w:val="24"/>
        </w:rPr>
        <w:t>Cidade / UF</w:t>
      </w:r>
      <w:r w:rsidRPr="007544D5">
        <w:rPr>
          <w:rFonts w:eastAsia="Calibri"/>
          <w:bCs/>
          <w:sz w:val="24"/>
          <w:szCs w:val="24"/>
        </w:rPr>
        <w:t>,</w:t>
      </w:r>
      <w:r w:rsidRPr="007544D5">
        <w:rPr>
          <w:rFonts w:eastAsia="Calibri"/>
          <w:b/>
          <w:bCs/>
          <w:sz w:val="24"/>
          <w:szCs w:val="24"/>
        </w:rPr>
        <w:t xml:space="preserve"> </w:t>
      </w:r>
      <w:r w:rsidRPr="007544D5">
        <w:rPr>
          <w:rFonts w:eastAsia="Calibri"/>
          <w:bCs/>
          <w:sz w:val="24"/>
          <w:szCs w:val="24"/>
        </w:rPr>
        <w:t>dia / mês / ano.</w:t>
      </w:r>
    </w:p>
    <w:p w:rsidR="005833E3" w:rsidRPr="005833E3" w:rsidRDefault="005833E3" w:rsidP="00317C9D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5833E3">
        <w:rPr>
          <w:rFonts w:eastAsia="Calibri"/>
          <w:b/>
          <w:bCs/>
          <w:sz w:val="24"/>
          <w:szCs w:val="24"/>
        </w:rPr>
        <w:t>Ilma</w:t>
      </w:r>
      <w:proofErr w:type="spellEnd"/>
      <w:r w:rsidRPr="005833E3">
        <w:rPr>
          <w:rFonts w:eastAsia="Calibri"/>
          <w:b/>
          <w:bCs/>
          <w:sz w:val="24"/>
          <w:szCs w:val="24"/>
        </w:rPr>
        <w:t xml:space="preserve"> Sra.</w:t>
      </w:r>
    </w:p>
    <w:p w:rsidR="005833E3" w:rsidRPr="005833E3" w:rsidRDefault="005833E3" w:rsidP="00317C9D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  <w:r w:rsidRPr="005833E3">
        <w:rPr>
          <w:rFonts w:eastAsia="Calibri"/>
          <w:b/>
          <w:bCs/>
          <w:sz w:val="24"/>
          <w:szCs w:val="24"/>
        </w:rPr>
        <w:t xml:space="preserve">Profa. Dra. Fabiana Raquel </w:t>
      </w:r>
      <w:proofErr w:type="spellStart"/>
      <w:r w:rsidRPr="005833E3">
        <w:rPr>
          <w:rFonts w:eastAsia="Calibri"/>
          <w:b/>
          <w:bCs/>
          <w:sz w:val="24"/>
          <w:szCs w:val="24"/>
        </w:rPr>
        <w:t>Mühl</w:t>
      </w:r>
      <w:proofErr w:type="spellEnd"/>
    </w:p>
    <w:p w:rsidR="005833E3" w:rsidRPr="005833E3" w:rsidRDefault="005833E3" w:rsidP="00317C9D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  <w:r w:rsidRPr="005833E3">
        <w:rPr>
          <w:rFonts w:eastAsia="Calibri"/>
          <w:b/>
          <w:bCs/>
          <w:sz w:val="24"/>
          <w:szCs w:val="24"/>
        </w:rPr>
        <w:t xml:space="preserve">Coordenadora do Comitê de Ética em Pesquisa </w:t>
      </w:r>
    </w:p>
    <w:p w:rsidR="005833E3" w:rsidRPr="005833E3" w:rsidRDefault="005833E3" w:rsidP="00317C9D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  <w:r w:rsidRPr="005833E3">
        <w:rPr>
          <w:rFonts w:eastAsia="Calibri"/>
          <w:b/>
          <w:bCs/>
          <w:sz w:val="24"/>
          <w:szCs w:val="24"/>
        </w:rPr>
        <w:t xml:space="preserve">Centro Universitário </w:t>
      </w:r>
      <w:r>
        <w:rPr>
          <w:rFonts w:eastAsia="Calibri"/>
          <w:b/>
          <w:bCs/>
          <w:sz w:val="24"/>
          <w:szCs w:val="24"/>
        </w:rPr>
        <w:t>UCEFF</w:t>
      </w:r>
    </w:p>
    <w:p w:rsidR="005833E3" w:rsidRPr="007544D5" w:rsidRDefault="005833E3" w:rsidP="005833E3">
      <w:pPr>
        <w:spacing w:line="360" w:lineRule="auto"/>
        <w:jc w:val="both"/>
        <w:rPr>
          <w:rFonts w:eastAsia="Calibri"/>
          <w:bCs/>
          <w:sz w:val="24"/>
          <w:szCs w:val="24"/>
        </w:rPr>
      </w:pPr>
    </w:p>
    <w:p w:rsidR="005833E3" w:rsidRPr="007544D5" w:rsidRDefault="005833E3" w:rsidP="00317C9D">
      <w:pPr>
        <w:jc w:val="both"/>
        <w:rPr>
          <w:rFonts w:eastAsia="Calibri"/>
          <w:bCs/>
          <w:sz w:val="24"/>
          <w:szCs w:val="24"/>
        </w:rPr>
      </w:pPr>
      <w:r w:rsidRPr="007544D5">
        <w:rPr>
          <w:rFonts w:eastAsia="Calibri"/>
          <w:bCs/>
          <w:sz w:val="24"/>
          <w:szCs w:val="24"/>
        </w:rPr>
        <w:t>Prezada Coordenadora,</w:t>
      </w:r>
    </w:p>
    <w:p w:rsidR="005833E3" w:rsidRPr="007544D5" w:rsidRDefault="005833E3" w:rsidP="00317C9D">
      <w:pPr>
        <w:ind w:firstLine="709"/>
        <w:jc w:val="both"/>
        <w:rPr>
          <w:rFonts w:eastAsia="Calibri"/>
          <w:bCs/>
          <w:sz w:val="24"/>
          <w:szCs w:val="24"/>
        </w:rPr>
      </w:pPr>
      <w:r w:rsidRPr="007544D5">
        <w:rPr>
          <w:rFonts w:eastAsia="Calibri"/>
          <w:bCs/>
          <w:sz w:val="24"/>
          <w:szCs w:val="24"/>
        </w:rPr>
        <w:t>Eu, (</w:t>
      </w:r>
      <w:r w:rsidRPr="007544D5">
        <w:rPr>
          <w:rFonts w:eastAsia="Calibri"/>
          <w:color w:val="FF0000"/>
          <w:sz w:val="24"/>
          <w:szCs w:val="24"/>
        </w:rPr>
        <w:t>nome por extenso e sem abreviatura do responsável pelo local)</w:t>
      </w:r>
      <w:r w:rsidRPr="007544D5">
        <w:rPr>
          <w:rFonts w:eastAsia="Calibri"/>
          <w:bCs/>
          <w:sz w:val="24"/>
          <w:szCs w:val="24"/>
        </w:rPr>
        <w:t xml:space="preserve"> declaro, a fim de viabilizar a execução do projeto de pesquisa intitulado </w:t>
      </w:r>
      <w:r w:rsidRPr="007544D5">
        <w:rPr>
          <w:rFonts w:eastAsia="Calibri"/>
          <w:sz w:val="24"/>
          <w:szCs w:val="24"/>
        </w:rPr>
        <w:t>(</w:t>
      </w:r>
      <w:r w:rsidRPr="007544D5">
        <w:rPr>
          <w:rFonts w:eastAsia="Calibri"/>
          <w:color w:val="FF0000"/>
          <w:sz w:val="24"/>
          <w:szCs w:val="24"/>
        </w:rPr>
        <w:t>título do projeto por extenso)</w:t>
      </w:r>
      <w:r w:rsidRPr="007544D5">
        <w:rPr>
          <w:rFonts w:eastAsia="Calibri"/>
          <w:bCs/>
          <w:color w:val="FF0000"/>
          <w:sz w:val="24"/>
          <w:szCs w:val="24"/>
        </w:rPr>
        <w:t>,</w:t>
      </w:r>
      <w:r w:rsidRPr="007544D5">
        <w:rPr>
          <w:rFonts w:eastAsia="Calibri"/>
          <w:bCs/>
          <w:sz w:val="24"/>
          <w:szCs w:val="24"/>
        </w:rPr>
        <w:t xml:space="preserve"> sob a responsabilidade do(s) pesquisador (es) </w:t>
      </w:r>
      <w:r w:rsidRPr="007544D5">
        <w:rPr>
          <w:rFonts w:eastAsia="Calibri"/>
          <w:sz w:val="24"/>
          <w:szCs w:val="24"/>
        </w:rPr>
        <w:t>(</w:t>
      </w:r>
      <w:r w:rsidRPr="007544D5">
        <w:rPr>
          <w:rFonts w:eastAsia="Calibri"/>
          <w:color w:val="FF0000"/>
          <w:sz w:val="24"/>
          <w:szCs w:val="24"/>
        </w:rPr>
        <w:t>nome por extenso dos responsáveis pela pesquisa – todos)</w:t>
      </w:r>
      <w:r w:rsidRPr="007544D5">
        <w:rPr>
          <w:rFonts w:eastAsia="Calibri"/>
          <w:bCs/>
          <w:sz w:val="24"/>
          <w:szCs w:val="24"/>
        </w:rPr>
        <w:t xml:space="preserve"> que a </w:t>
      </w:r>
      <w:r w:rsidRPr="007544D5">
        <w:rPr>
          <w:rFonts w:eastAsia="Calibri"/>
          <w:color w:val="FF0000"/>
          <w:sz w:val="24"/>
          <w:szCs w:val="24"/>
        </w:rPr>
        <w:t>(nome por extenso do serviço – local onde será feita a coleta de dados)</w:t>
      </w:r>
      <w:r w:rsidRPr="007544D5">
        <w:rPr>
          <w:rFonts w:eastAsia="Calibri"/>
          <w:bCs/>
          <w:color w:val="FF0000"/>
          <w:sz w:val="24"/>
          <w:szCs w:val="24"/>
        </w:rPr>
        <w:t>,</w:t>
      </w:r>
      <w:r w:rsidRPr="007544D5">
        <w:rPr>
          <w:rFonts w:eastAsia="Calibri"/>
          <w:bCs/>
          <w:sz w:val="24"/>
          <w:szCs w:val="24"/>
        </w:rPr>
        <w:t xml:space="preserve"> </w:t>
      </w:r>
      <w:r w:rsidRPr="00317C9D">
        <w:rPr>
          <w:sz w:val="24"/>
          <w:szCs w:val="24"/>
        </w:rPr>
        <w:t xml:space="preserve">conforme a Resolução CNS nº 466/2012, do Conselho Nacional de Saúde, do Ministério da Saúde, e demais resoluções complementares aplicáveis emitidas pela CONEP, assume a responsabilidade de cumprir integralmente os termos e princípios éticos estabelecidos, garantindo que todas as etapas da pesquisa sejam conduzidas em conformidade com a legislação vigente. O compromisso inclui observar as normas específicas relacionadas a diferentes áreas de investigação (ensaios clínicos, genética, </w:t>
      </w:r>
      <w:proofErr w:type="spellStart"/>
      <w:r w:rsidRPr="00317C9D">
        <w:rPr>
          <w:sz w:val="24"/>
          <w:szCs w:val="24"/>
        </w:rPr>
        <w:t>biobancos</w:t>
      </w:r>
      <w:proofErr w:type="spellEnd"/>
      <w:r w:rsidRPr="00317C9D">
        <w:rPr>
          <w:sz w:val="24"/>
          <w:szCs w:val="24"/>
        </w:rPr>
        <w:t xml:space="preserve">, povos indígenas, ciências humanas e sociais, entre outras), assegurando a proteção, a dignidade e os direitos dos participantes, bem como a integridade científica do estudo, </w:t>
      </w:r>
      <w:r w:rsidRPr="00317C9D">
        <w:rPr>
          <w:rFonts w:eastAsia="Calibri"/>
          <w:bCs/>
          <w:sz w:val="24"/>
          <w:szCs w:val="24"/>
        </w:rPr>
        <w:t>viabilizando a produção de dados da pesquisa citada, para que se cumpram os objetivos do projeto apresentado.</w:t>
      </w:r>
    </w:p>
    <w:p w:rsidR="005833E3" w:rsidRPr="007544D5" w:rsidRDefault="005833E3" w:rsidP="00317C9D">
      <w:pPr>
        <w:ind w:firstLine="709"/>
        <w:jc w:val="both"/>
        <w:rPr>
          <w:rFonts w:eastAsia="Calibri"/>
          <w:bCs/>
          <w:color w:val="FF0000"/>
          <w:sz w:val="24"/>
          <w:szCs w:val="24"/>
        </w:rPr>
      </w:pPr>
      <w:r w:rsidRPr="007544D5">
        <w:rPr>
          <w:rFonts w:eastAsia="Calibri"/>
          <w:bCs/>
          <w:sz w:val="24"/>
          <w:szCs w:val="24"/>
        </w:rPr>
        <w:t xml:space="preserve">Esperamos, outrossim, que os resultados produzidos possam ser informados a esta instituição por meio de Relatório anual enviado ao CEP ou por outros meios de praxe </w:t>
      </w:r>
      <w:r w:rsidRPr="007544D5">
        <w:rPr>
          <w:rFonts w:eastAsia="Calibri"/>
          <w:color w:val="FF0000"/>
          <w:sz w:val="24"/>
          <w:szCs w:val="24"/>
        </w:rPr>
        <w:t>(especificar o meio caso deseje – palestra, folder e demais)</w:t>
      </w:r>
    </w:p>
    <w:p w:rsidR="005833E3" w:rsidRDefault="005833E3" w:rsidP="00317C9D">
      <w:pPr>
        <w:jc w:val="center"/>
        <w:rPr>
          <w:rFonts w:eastAsia="Calibri"/>
          <w:sz w:val="24"/>
          <w:szCs w:val="24"/>
        </w:rPr>
      </w:pPr>
      <w:r w:rsidRPr="007544D5">
        <w:rPr>
          <w:rFonts w:eastAsia="Calibri"/>
          <w:sz w:val="24"/>
          <w:szCs w:val="24"/>
        </w:rPr>
        <w:t>De acordo e ciente,</w:t>
      </w:r>
    </w:p>
    <w:p w:rsidR="00317C9D" w:rsidRPr="007544D5" w:rsidRDefault="00317C9D" w:rsidP="00317C9D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:rsidR="005833E3" w:rsidRPr="007544D5" w:rsidRDefault="005833E3" w:rsidP="005833E3">
      <w:pPr>
        <w:rPr>
          <w:rFonts w:eastAsia="Calibri"/>
          <w:b/>
          <w:sz w:val="24"/>
          <w:szCs w:val="24"/>
        </w:rPr>
      </w:pPr>
    </w:p>
    <w:p w:rsidR="00317C9D" w:rsidRDefault="005833E3" w:rsidP="00317C9D">
      <w:pPr>
        <w:spacing w:line="240" w:lineRule="auto"/>
        <w:jc w:val="center"/>
        <w:rPr>
          <w:rFonts w:eastAsia="Calibri"/>
          <w:sz w:val="24"/>
          <w:szCs w:val="24"/>
        </w:rPr>
      </w:pPr>
      <w:r w:rsidRPr="007544D5">
        <w:rPr>
          <w:rFonts w:eastAsia="Calibri"/>
          <w:sz w:val="24"/>
          <w:szCs w:val="24"/>
        </w:rPr>
        <w:t>__________________________________</w:t>
      </w:r>
    </w:p>
    <w:p w:rsidR="005833E3" w:rsidRPr="007544D5" w:rsidRDefault="005833E3" w:rsidP="00317C9D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7544D5">
        <w:rPr>
          <w:rFonts w:eastAsia="Calibri"/>
          <w:b/>
          <w:bCs/>
          <w:sz w:val="24"/>
          <w:szCs w:val="24"/>
        </w:rPr>
        <w:t>Assinatura do responsável</w:t>
      </w:r>
    </w:p>
    <w:p w:rsidR="005833E3" w:rsidRPr="007544D5" w:rsidRDefault="005833E3" w:rsidP="00317C9D">
      <w:pPr>
        <w:spacing w:line="240" w:lineRule="auto"/>
        <w:jc w:val="center"/>
        <w:rPr>
          <w:rFonts w:eastAsia="Calibri"/>
          <w:bCs/>
          <w:sz w:val="24"/>
          <w:szCs w:val="24"/>
        </w:rPr>
      </w:pPr>
      <w:r w:rsidRPr="007544D5">
        <w:rPr>
          <w:rFonts w:eastAsia="Calibri"/>
          <w:bCs/>
          <w:sz w:val="24"/>
          <w:szCs w:val="24"/>
        </w:rPr>
        <w:t>Nome completo, por extenso, CPF ou CR.</w:t>
      </w:r>
    </w:p>
    <w:p w:rsidR="005833E3" w:rsidRPr="007544D5" w:rsidRDefault="005833E3" w:rsidP="00317C9D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7544D5">
        <w:rPr>
          <w:rFonts w:eastAsia="Calibri"/>
          <w:b/>
          <w:bCs/>
          <w:sz w:val="24"/>
          <w:szCs w:val="24"/>
        </w:rPr>
        <w:t>Carimbo ou marca d’água do Diretor ou responsável pela Instituição (escola, clínica, indústria, hospital e demais)</w:t>
      </w:r>
    </w:p>
    <w:p w:rsidR="005833E3" w:rsidRPr="007544D5" w:rsidRDefault="005833E3" w:rsidP="00317C9D">
      <w:pPr>
        <w:spacing w:line="240" w:lineRule="auto"/>
      </w:pPr>
    </w:p>
    <w:p w:rsidR="005833E3" w:rsidRDefault="005833E3" w:rsidP="00317C9D">
      <w:pPr>
        <w:spacing w:line="240" w:lineRule="auto"/>
      </w:pPr>
    </w:p>
    <w:sectPr w:rsidR="005833E3" w:rsidSect="005833E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E3"/>
    <w:rsid w:val="00083566"/>
    <w:rsid w:val="00317C9D"/>
    <w:rsid w:val="005833E3"/>
    <w:rsid w:val="00C9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2051"/>
  <w15:chartTrackingRefBased/>
  <w15:docId w15:val="{18479784-4138-46D3-BD40-473007D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3E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BA91-4444-46DA-941D-E0ED45A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UCEFF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MUHL</dc:creator>
  <cp:keywords/>
  <dc:description/>
  <cp:lastModifiedBy>FABI MUHL</cp:lastModifiedBy>
  <cp:revision>3</cp:revision>
  <dcterms:created xsi:type="dcterms:W3CDTF">2026-02-03T23:25:00Z</dcterms:created>
  <dcterms:modified xsi:type="dcterms:W3CDTF">2026-02-04T17:22:00Z</dcterms:modified>
</cp:coreProperties>
</file>