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3A1F" w14:textId="77777777" w:rsidR="00A22B76" w:rsidRPr="00BD3DF7" w:rsidRDefault="00A22B76" w:rsidP="00A22B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DF7">
        <w:rPr>
          <w:rFonts w:ascii="Arial" w:hAnsi="Arial" w:cs="Arial"/>
          <w:b/>
          <w:bCs/>
          <w:sz w:val="24"/>
          <w:szCs w:val="24"/>
        </w:rPr>
        <w:t>DECLARAÇÃO</w:t>
      </w:r>
    </w:p>
    <w:p w14:paraId="1CD09EBD" w14:textId="77777777" w:rsidR="00A22B76" w:rsidRPr="00BD3DF7" w:rsidRDefault="00A22B76" w:rsidP="00A22B76">
      <w:pPr>
        <w:tabs>
          <w:tab w:val="left" w:pos="6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668CA9" w14:textId="77777777" w:rsidR="00A22B76" w:rsidRDefault="00A22B76" w:rsidP="00A22B76">
      <w:pPr>
        <w:tabs>
          <w:tab w:val="left" w:pos="6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2ED443" w14:textId="77777777" w:rsidR="00A22B76" w:rsidRDefault="00A22B76" w:rsidP="00A22B76">
      <w:pPr>
        <w:tabs>
          <w:tab w:val="left" w:pos="6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3DF7">
        <w:rPr>
          <w:rFonts w:ascii="Arial" w:hAnsi="Arial" w:cs="Arial"/>
          <w:b/>
          <w:bCs/>
          <w:sz w:val="24"/>
          <w:szCs w:val="24"/>
        </w:rPr>
        <w:t xml:space="preserve">Título do projeto: </w:t>
      </w:r>
    </w:p>
    <w:p w14:paraId="6E91CFE6" w14:textId="77777777" w:rsidR="00A22B76" w:rsidRPr="00BD3DF7" w:rsidRDefault="00A22B76" w:rsidP="00A22B76">
      <w:pPr>
        <w:tabs>
          <w:tab w:val="left" w:pos="6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E1A848" w14:textId="77777777" w:rsidR="00A22B76" w:rsidRPr="00BD3DF7" w:rsidRDefault="00A22B76" w:rsidP="00A22B76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D3DF7">
        <w:rPr>
          <w:rFonts w:ascii="Arial" w:hAnsi="Arial" w:cs="Arial"/>
          <w:b/>
          <w:bCs/>
          <w:sz w:val="24"/>
          <w:szCs w:val="24"/>
        </w:rPr>
        <w:t xml:space="preserve">Pesquisador(es):  </w:t>
      </w:r>
      <w:r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Pr="00BD3DF7">
        <w:rPr>
          <w:rFonts w:ascii="Arial" w:hAnsi="Arial" w:cs="Arial"/>
          <w:b/>
          <w:bCs/>
          <w:color w:val="FF0000"/>
          <w:sz w:val="24"/>
          <w:szCs w:val="24"/>
        </w:rPr>
        <w:t>rofessor responsável e aluno</w:t>
      </w:r>
    </w:p>
    <w:p w14:paraId="6E01CA90" w14:textId="77777777" w:rsidR="00A22B76" w:rsidRPr="00BD3DF7" w:rsidRDefault="00A22B76" w:rsidP="00A22B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C4F29E" w14:textId="77777777" w:rsidR="00A22B76" w:rsidRDefault="00A22B76" w:rsidP="00A22B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3DF7">
        <w:rPr>
          <w:rFonts w:ascii="Arial" w:hAnsi="Arial" w:cs="Arial"/>
          <w:b/>
          <w:bCs/>
          <w:sz w:val="24"/>
          <w:szCs w:val="24"/>
        </w:rPr>
        <w:t>Tipo de Pesquisa:</w:t>
      </w:r>
    </w:p>
    <w:p w14:paraId="7F9C7E6C" w14:textId="77777777" w:rsidR="00A22B76" w:rsidRPr="00BD3DF7" w:rsidRDefault="00A22B76" w:rsidP="00A22B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AAEC12" w14:textId="77777777" w:rsidR="00A22B76" w:rsidRDefault="00A22B76" w:rsidP="00A22B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3DF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BD3DF7">
        <w:rPr>
          <w:rFonts w:ascii="Arial" w:hAnsi="Arial" w:cs="Arial"/>
          <w:bCs/>
          <w:sz w:val="24"/>
          <w:szCs w:val="24"/>
        </w:rPr>
        <w:t xml:space="preserve"> Iniciação científica </w:t>
      </w:r>
    </w:p>
    <w:p w14:paraId="052F4BAE" w14:textId="77777777" w:rsidR="00A22B76" w:rsidRPr="00BD3DF7" w:rsidRDefault="00A22B76" w:rsidP="00A22B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3DF7">
        <w:rPr>
          <w:rFonts w:ascii="Arial" w:hAnsi="Arial" w:cs="Arial"/>
          <w:bCs/>
          <w:sz w:val="24"/>
          <w:szCs w:val="24"/>
        </w:rPr>
        <w:t xml:space="preserve">    </w:t>
      </w:r>
      <w:r w:rsidRPr="00BD3DF7">
        <w:rPr>
          <w:rFonts w:ascii="Arial" w:hAnsi="Arial" w:cs="Arial"/>
          <w:bCs/>
          <w:sz w:val="24"/>
          <w:szCs w:val="24"/>
        </w:rPr>
        <w:tab/>
      </w:r>
      <w:r w:rsidRPr="00BD3DF7">
        <w:rPr>
          <w:rFonts w:ascii="Arial" w:hAnsi="Arial" w:cs="Arial"/>
          <w:bCs/>
          <w:sz w:val="24"/>
          <w:szCs w:val="24"/>
        </w:rPr>
        <w:tab/>
      </w:r>
    </w:p>
    <w:p w14:paraId="0276FD39" w14:textId="77777777" w:rsidR="00A22B76" w:rsidRDefault="00A22B76" w:rsidP="00A22B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3DF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BD3DF7">
        <w:rPr>
          <w:rFonts w:ascii="Arial" w:hAnsi="Arial" w:cs="Arial"/>
          <w:bCs/>
          <w:sz w:val="24"/>
          <w:szCs w:val="24"/>
        </w:rPr>
        <w:t xml:space="preserve"> TCC/Graduação </w:t>
      </w:r>
    </w:p>
    <w:p w14:paraId="29DD313A" w14:textId="77777777" w:rsidR="00A22B76" w:rsidRPr="00BD3DF7" w:rsidRDefault="00A22B76" w:rsidP="00A22B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3DF7">
        <w:rPr>
          <w:rFonts w:ascii="Arial" w:hAnsi="Arial" w:cs="Arial"/>
          <w:bCs/>
          <w:sz w:val="24"/>
          <w:szCs w:val="24"/>
        </w:rPr>
        <w:t xml:space="preserve"> </w:t>
      </w:r>
      <w:r w:rsidRPr="00BD3DF7">
        <w:rPr>
          <w:rFonts w:ascii="Arial" w:hAnsi="Arial" w:cs="Arial"/>
          <w:bCs/>
          <w:sz w:val="24"/>
          <w:szCs w:val="24"/>
        </w:rPr>
        <w:tab/>
      </w:r>
      <w:r w:rsidRPr="00BD3DF7">
        <w:rPr>
          <w:rFonts w:ascii="Arial" w:hAnsi="Arial" w:cs="Arial"/>
          <w:bCs/>
          <w:sz w:val="24"/>
          <w:szCs w:val="24"/>
        </w:rPr>
        <w:tab/>
        <w:t xml:space="preserve">           </w:t>
      </w:r>
    </w:p>
    <w:p w14:paraId="25B6366C" w14:textId="77777777" w:rsidR="00A22B76" w:rsidRDefault="00A22B76" w:rsidP="00A22B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3DF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BD3DF7">
        <w:rPr>
          <w:rFonts w:ascii="Arial" w:hAnsi="Arial" w:cs="Arial"/>
          <w:bCs/>
          <w:sz w:val="24"/>
          <w:szCs w:val="24"/>
        </w:rPr>
        <w:t xml:space="preserve"> TCC/Especialização </w:t>
      </w:r>
    </w:p>
    <w:p w14:paraId="5A528820" w14:textId="77777777" w:rsidR="00A22B76" w:rsidRPr="00BD3DF7" w:rsidRDefault="00A22B76" w:rsidP="00A22B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3DF7">
        <w:rPr>
          <w:rFonts w:ascii="Arial" w:hAnsi="Arial" w:cs="Arial"/>
          <w:bCs/>
          <w:sz w:val="24"/>
          <w:szCs w:val="24"/>
        </w:rPr>
        <w:t xml:space="preserve"> </w:t>
      </w:r>
      <w:r w:rsidRPr="00BD3DF7">
        <w:rPr>
          <w:rFonts w:ascii="Arial" w:hAnsi="Arial" w:cs="Arial"/>
          <w:bCs/>
          <w:sz w:val="24"/>
          <w:szCs w:val="24"/>
        </w:rPr>
        <w:tab/>
      </w:r>
      <w:r w:rsidRPr="00BD3DF7">
        <w:rPr>
          <w:rFonts w:ascii="Arial" w:hAnsi="Arial" w:cs="Arial"/>
          <w:bCs/>
          <w:sz w:val="24"/>
          <w:szCs w:val="24"/>
        </w:rPr>
        <w:tab/>
      </w:r>
    </w:p>
    <w:p w14:paraId="2B3D2AFD" w14:textId="77777777" w:rsidR="00A22B76" w:rsidRPr="00BD3DF7" w:rsidRDefault="00A22B76" w:rsidP="00A22B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3DF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BD3DF7">
        <w:rPr>
          <w:rFonts w:ascii="Arial" w:hAnsi="Arial" w:cs="Arial"/>
          <w:bCs/>
          <w:sz w:val="24"/>
          <w:szCs w:val="24"/>
        </w:rPr>
        <w:t xml:space="preserve"> Projeto Institucional </w:t>
      </w:r>
    </w:p>
    <w:p w14:paraId="64A6ECF2" w14:textId="77777777" w:rsidR="00A22B76" w:rsidRPr="00BD3DF7" w:rsidRDefault="00A22B76" w:rsidP="00A22B76">
      <w:pPr>
        <w:tabs>
          <w:tab w:val="left" w:pos="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DCF33A" w14:textId="77777777" w:rsidR="00A22B76" w:rsidRPr="00BD3DF7" w:rsidRDefault="00A22B76" w:rsidP="00A22B76">
      <w:pPr>
        <w:tabs>
          <w:tab w:val="left" w:pos="6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3DF7">
        <w:rPr>
          <w:rFonts w:ascii="Arial" w:hAnsi="Arial" w:cs="Arial"/>
          <w:bCs/>
          <w:sz w:val="24"/>
          <w:szCs w:val="24"/>
        </w:rPr>
        <w:tab/>
      </w:r>
      <w:r w:rsidRPr="00BD3DF7">
        <w:rPr>
          <w:rFonts w:ascii="Arial" w:hAnsi="Arial" w:cs="Arial"/>
          <w:bCs/>
          <w:sz w:val="24"/>
          <w:szCs w:val="24"/>
        </w:rPr>
        <w:tab/>
        <w:t xml:space="preserve">Declaro que a coleta de dados do projeto acima citado somente será iniciada e realizada após a aprovação do Comitê de Ética em Pesquisa com Seres Humanos </w:t>
      </w:r>
      <w:r w:rsidRPr="00231518">
        <w:rPr>
          <w:rFonts w:ascii="Arial" w:hAnsi="Arial" w:cs="Arial"/>
          <w:bCs/>
          <w:sz w:val="24"/>
          <w:szCs w:val="24"/>
        </w:rPr>
        <w:t xml:space="preserve">do Centro Universitário FAI de </w:t>
      </w:r>
      <w:proofErr w:type="spellStart"/>
      <w:r w:rsidRPr="00231518">
        <w:rPr>
          <w:rFonts w:ascii="Arial" w:hAnsi="Arial" w:cs="Arial"/>
          <w:bCs/>
          <w:sz w:val="24"/>
          <w:szCs w:val="24"/>
        </w:rPr>
        <w:t>Itapiranga</w:t>
      </w:r>
      <w:proofErr w:type="spellEnd"/>
      <w:r w:rsidRPr="00231518">
        <w:rPr>
          <w:rFonts w:ascii="Arial" w:hAnsi="Arial" w:cs="Arial"/>
          <w:bCs/>
          <w:sz w:val="24"/>
          <w:szCs w:val="24"/>
        </w:rPr>
        <w:t>, de acordo com o que estabelece o item XI.2,</w:t>
      </w:r>
      <w:r w:rsidRPr="00BD3DF7">
        <w:rPr>
          <w:rFonts w:ascii="Arial" w:hAnsi="Arial" w:cs="Arial"/>
          <w:bCs/>
          <w:sz w:val="24"/>
          <w:szCs w:val="24"/>
        </w:rPr>
        <w:t xml:space="preserve"> da Resolução 466/12, nos seguintes termos:</w:t>
      </w:r>
    </w:p>
    <w:p w14:paraId="216BE6D1" w14:textId="77777777" w:rsidR="00A22B76" w:rsidRPr="00BD3DF7" w:rsidRDefault="00A22B76" w:rsidP="00A22B76">
      <w:pPr>
        <w:tabs>
          <w:tab w:val="left" w:pos="6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3DF7">
        <w:rPr>
          <w:rFonts w:ascii="Arial" w:hAnsi="Arial" w:cs="Arial"/>
          <w:bCs/>
          <w:sz w:val="24"/>
          <w:szCs w:val="24"/>
        </w:rPr>
        <w:tab/>
      </w:r>
      <w:r w:rsidRPr="00BD3DF7">
        <w:rPr>
          <w:rFonts w:ascii="Arial" w:hAnsi="Arial" w:cs="Arial"/>
          <w:bCs/>
          <w:sz w:val="24"/>
          <w:szCs w:val="24"/>
        </w:rPr>
        <w:tab/>
        <w:t xml:space="preserve">“Cabe ao pesquisador: </w:t>
      </w:r>
    </w:p>
    <w:p w14:paraId="4382A562" w14:textId="77777777" w:rsidR="00A22B76" w:rsidRPr="00BD3DF7" w:rsidRDefault="00A22B76" w:rsidP="00A22B76">
      <w:pPr>
        <w:widowControl w:val="0"/>
        <w:numPr>
          <w:ilvl w:val="0"/>
          <w:numId w:val="1"/>
        </w:numPr>
        <w:tabs>
          <w:tab w:val="left" w:pos="6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3DF7">
        <w:rPr>
          <w:rFonts w:ascii="Arial" w:hAnsi="Arial" w:cs="Arial"/>
          <w:bCs/>
          <w:sz w:val="24"/>
          <w:szCs w:val="24"/>
        </w:rPr>
        <w:t>apresentar o protocolo devidamente instruído ao CEP ou a CONEP, aguardando a decisão de aprovação ética, antes de iniciar a pesquisa”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060F890E" w14:textId="77777777" w:rsidR="00A22B76" w:rsidRPr="00BD3DF7" w:rsidRDefault="00A22B76" w:rsidP="00A22B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99982" w14:textId="77777777" w:rsidR="00A22B76" w:rsidRPr="00BD3DF7" w:rsidRDefault="00A22B76" w:rsidP="00A22B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DF7">
        <w:rPr>
          <w:rFonts w:ascii="Arial" w:hAnsi="Arial" w:cs="Arial"/>
          <w:sz w:val="24"/>
          <w:szCs w:val="24"/>
        </w:rPr>
        <w:tab/>
      </w:r>
    </w:p>
    <w:p w14:paraId="1452C547" w14:textId="68B446C2" w:rsidR="00A22B76" w:rsidRPr="00BD3DF7" w:rsidRDefault="00A22B76" w:rsidP="00A22B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BD3DF7">
        <w:rPr>
          <w:rFonts w:ascii="Arial" w:hAnsi="Arial" w:cs="Arial"/>
          <w:sz w:val="24"/>
          <w:szCs w:val="24"/>
        </w:rPr>
        <w:t>Itapiranga</w:t>
      </w:r>
      <w:proofErr w:type="spellEnd"/>
      <w:r w:rsidRPr="00BD3DF7">
        <w:rPr>
          <w:rFonts w:ascii="Arial" w:hAnsi="Arial" w:cs="Arial"/>
          <w:sz w:val="24"/>
          <w:szCs w:val="24"/>
        </w:rPr>
        <w:t xml:space="preserve">, _____ de _________ </w:t>
      </w:r>
      <w:proofErr w:type="spellStart"/>
      <w:r w:rsidRPr="00BD3DF7">
        <w:rPr>
          <w:rFonts w:ascii="Arial" w:hAnsi="Arial" w:cs="Arial"/>
          <w:sz w:val="24"/>
          <w:szCs w:val="24"/>
        </w:rPr>
        <w:t>de</w:t>
      </w:r>
      <w:proofErr w:type="spellEnd"/>
      <w:r w:rsidRPr="00BD3DF7">
        <w:rPr>
          <w:rFonts w:ascii="Arial" w:hAnsi="Arial" w:cs="Arial"/>
          <w:sz w:val="24"/>
          <w:szCs w:val="24"/>
        </w:rPr>
        <w:t xml:space="preserve"> 20_____.</w:t>
      </w:r>
    </w:p>
    <w:p w14:paraId="4666FF59" w14:textId="77777777" w:rsidR="00A22B76" w:rsidRPr="00BD3DF7" w:rsidRDefault="00A22B76" w:rsidP="00A22B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5EC8E7" w14:textId="77777777" w:rsidR="00A22B76" w:rsidRDefault="00A22B76" w:rsidP="00A22B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DF7">
        <w:rPr>
          <w:rFonts w:ascii="Arial" w:hAnsi="Arial" w:cs="Arial"/>
          <w:sz w:val="24"/>
          <w:szCs w:val="24"/>
        </w:rPr>
        <w:t xml:space="preserve">               </w:t>
      </w:r>
    </w:p>
    <w:p w14:paraId="674E425F" w14:textId="77777777" w:rsidR="00A22B76" w:rsidRDefault="00A22B76" w:rsidP="00A22B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552B7A" w14:textId="77777777" w:rsidR="00A22B76" w:rsidRDefault="00A22B76" w:rsidP="00A22B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71AF8E" w14:textId="77777777" w:rsidR="00A22B76" w:rsidRPr="00BD3DF7" w:rsidRDefault="00A22B76" w:rsidP="00A22B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D3DF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BD3DF7">
        <w:rPr>
          <w:rFonts w:ascii="Arial" w:hAnsi="Arial" w:cs="Arial"/>
          <w:sz w:val="24"/>
          <w:szCs w:val="24"/>
        </w:rPr>
        <w:t>___________________________________</w:t>
      </w:r>
    </w:p>
    <w:p w14:paraId="0A6891F6" w14:textId="77777777" w:rsidR="00A22B76" w:rsidRPr="00BD3DF7" w:rsidRDefault="00A22B76" w:rsidP="00A22B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D3DF7">
        <w:rPr>
          <w:rFonts w:ascii="Arial" w:hAnsi="Arial" w:cs="Arial"/>
          <w:sz w:val="24"/>
          <w:szCs w:val="24"/>
        </w:rPr>
        <w:t>Nome e assinatura do(a) pesquisador(a) responsável</w:t>
      </w:r>
    </w:p>
    <w:p w14:paraId="4E01027B" w14:textId="46698BC1" w:rsidR="003C4560" w:rsidRPr="00A22B76" w:rsidRDefault="003C4560" w:rsidP="00A22B76"/>
    <w:sectPr w:rsidR="003C4560" w:rsidRPr="00A22B76" w:rsidSect="003C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1A9" w14:textId="77777777" w:rsidR="007F7AFD" w:rsidRDefault="007F7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6957" w14:textId="77777777" w:rsidR="007F7AFD" w:rsidRDefault="007F7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70B" w14:textId="77777777" w:rsidR="007F7AFD" w:rsidRDefault="007F7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EBC" w14:textId="77777777" w:rsidR="007F7AFD" w:rsidRDefault="007F7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7EA13F57">
          <wp:simplePos x="0" y="0"/>
          <wp:positionH relativeFrom="column">
            <wp:posOffset>-1222180</wp:posOffset>
          </wp:positionH>
          <wp:positionV relativeFrom="paragraph">
            <wp:posOffset>-440055</wp:posOffset>
          </wp:positionV>
          <wp:extent cx="7821540" cy="10974926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40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B72C" w14:textId="77777777" w:rsidR="007F7AFD" w:rsidRDefault="007F7A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34FD1"/>
    <w:multiLevelType w:val="hybridMultilevel"/>
    <w:tmpl w:val="09F2E860"/>
    <w:lvl w:ilvl="0" w:tplc="505AE2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237486"/>
    <w:rsid w:val="0034259F"/>
    <w:rsid w:val="003C4560"/>
    <w:rsid w:val="00573441"/>
    <w:rsid w:val="0061284C"/>
    <w:rsid w:val="006F4AF6"/>
    <w:rsid w:val="007B6B60"/>
    <w:rsid w:val="007F7AFD"/>
    <w:rsid w:val="0084604C"/>
    <w:rsid w:val="009538C5"/>
    <w:rsid w:val="009978F0"/>
    <w:rsid w:val="00A22B76"/>
    <w:rsid w:val="00AE2AAE"/>
    <w:rsid w:val="00B47494"/>
    <w:rsid w:val="00C258E8"/>
    <w:rsid w:val="00C36759"/>
    <w:rsid w:val="00CD45DE"/>
    <w:rsid w:val="00D91705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styleId="NormalWeb">
    <w:name w:val="Normal (Web)"/>
    <w:basedOn w:val="Normal"/>
    <w:uiPriority w:val="99"/>
    <w:semiHidden/>
    <w:unhideWhenUsed/>
    <w:rsid w:val="00CD45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CEP</cp:lastModifiedBy>
  <cp:revision>2</cp:revision>
  <dcterms:created xsi:type="dcterms:W3CDTF">2021-04-08T13:17:00Z</dcterms:created>
  <dcterms:modified xsi:type="dcterms:W3CDTF">2021-04-08T13:17:00Z</dcterms:modified>
</cp:coreProperties>
</file>